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9EAE2" w14:textId="77777777" w:rsidR="0010075C" w:rsidRPr="004D30FB" w:rsidRDefault="0010075C" w:rsidP="0010075C">
      <w:pPr>
        <w:pStyle w:val="Para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D30FB">
        <w:rPr>
          <w:rFonts w:ascii="Times New Roman" w:hAnsi="Times New Roman" w:cs="Times New Roman"/>
          <w:sz w:val="16"/>
          <w:szCs w:val="16"/>
        </w:rPr>
        <w:t>*</w:t>
      </w:r>
      <w:bookmarkStart w:id="0" w:name="_GoBack"/>
      <w:r w:rsidRPr="004D30FB">
        <w:rPr>
          <w:rFonts w:ascii="Times New Roman" w:hAnsi="Times New Roman" w:cs="Times New Roman"/>
          <w:sz w:val="16"/>
          <w:szCs w:val="16"/>
        </w:rPr>
        <w:t>Definition of P @k and R @k</w:t>
      </w:r>
      <w:bookmarkEnd w:id="0"/>
      <w:r w:rsidRPr="004D30FB">
        <w:rPr>
          <w:rFonts w:ascii="Times New Roman" w:hAnsi="Times New Roman" w:cs="Times New Roman"/>
          <w:sz w:val="16"/>
          <w:szCs w:val="16"/>
        </w:rPr>
        <w:t>:</w:t>
      </w:r>
    </w:p>
    <w:p w14:paraId="1AB4E63A" w14:textId="77777777" w:rsidR="0010075C" w:rsidRPr="004D30FB" w:rsidRDefault="0010075C" w:rsidP="0010075C">
      <w:pPr>
        <w:pStyle w:val="Para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D30FB">
        <w:rPr>
          <w:rFonts w:ascii="Times New Roman" w:hAnsi="Times New Roman" w:cs="Times New Roman"/>
          <w:sz w:val="16"/>
          <w:szCs w:val="16"/>
        </w:rPr>
        <w:t>Precision @ rank K (P@K) is proportion of retrieved drug labeling that have same label with test drug label,</w:t>
      </w:r>
    </w:p>
    <w:p w14:paraId="28F0F7F1" w14:textId="77777777" w:rsidR="0010075C" w:rsidRPr="004D30FB" w:rsidRDefault="0010075C" w:rsidP="0010075C">
      <w:pPr>
        <w:pStyle w:val="Para"/>
        <w:spacing w:line="360" w:lineRule="auto"/>
        <w:ind w:left="708"/>
        <w:rPr>
          <w:rFonts w:ascii="Times New Roman" w:hAnsi="Times New Roman" w:cs="Times New Roman"/>
          <w:sz w:val="16"/>
          <w:szCs w:val="16"/>
        </w:rPr>
      </w:pPr>
      <m:oMathPara>
        <m:oMath>
          <m:r>
            <w:rPr>
              <w:rFonts w:ascii="Cambria Math" w:hAnsi="Cambria Math" w:cs="Times New Roman"/>
              <w:sz w:val="16"/>
              <w:szCs w:val="16"/>
            </w:rPr>
            <m:t xml:space="preserve">P@K = </m:t>
          </m:r>
          <m:f>
            <m:fPr>
              <m:ctrlPr>
                <w:rPr>
                  <w:rFonts w:ascii="Cambria Math" w:hAnsi="Cambria Math" w:cs="Times New Roman"/>
                  <w:i/>
                  <w:sz w:val="16"/>
                  <w:szCs w:val="16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{Drug labels same as test drug}∩{Retrieved top k labels}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{Retrieved top k labels}</m:t>
                  </m:r>
                </m:e>
              </m:d>
            </m:den>
          </m:f>
        </m:oMath>
      </m:oMathPara>
    </w:p>
    <w:p w14:paraId="3F64AD38" w14:textId="77777777" w:rsidR="0010075C" w:rsidRPr="004D30FB" w:rsidRDefault="0010075C" w:rsidP="0010075C">
      <w:pPr>
        <w:pStyle w:val="Para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D30FB">
        <w:rPr>
          <w:rFonts w:ascii="Times New Roman" w:hAnsi="Times New Roman" w:cs="Times New Roman"/>
          <w:sz w:val="16"/>
          <w:szCs w:val="16"/>
        </w:rPr>
        <w:t>Recall @ rank K (R@K) is proportion of same drug labeling with test drug that are retrieved.</w:t>
      </w:r>
    </w:p>
    <w:p w14:paraId="145620ED" w14:textId="77777777" w:rsidR="0010075C" w:rsidRPr="004D30FB" w:rsidRDefault="0010075C" w:rsidP="0010075C">
      <w:pPr>
        <w:pStyle w:val="Para"/>
        <w:spacing w:line="360" w:lineRule="auto"/>
        <w:ind w:left="708"/>
        <w:rPr>
          <w:rFonts w:ascii="Times New Roman" w:hAnsi="Times New Roman" w:cs="Times New Roman"/>
          <w:sz w:val="16"/>
          <w:szCs w:val="16"/>
        </w:rPr>
      </w:pPr>
      <m:oMathPara>
        <m:oMath>
          <m:r>
            <w:rPr>
              <w:rFonts w:ascii="Cambria Math" w:hAnsi="Cambria Math" w:cs="Times New Roman"/>
              <w:sz w:val="16"/>
              <w:szCs w:val="16"/>
            </w:rPr>
            <m:t xml:space="preserve">R@K = </m:t>
          </m:r>
          <m:f>
            <m:fPr>
              <m:ctrlPr>
                <w:rPr>
                  <w:rFonts w:ascii="Cambria Math" w:hAnsi="Cambria Math" w:cs="Times New Roman"/>
                  <w:i/>
                  <w:sz w:val="16"/>
                  <w:szCs w:val="16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{Drug labels same as test drug}∩{Retrieved top k labels}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{Drug labels same as test drug}</m:t>
                  </m:r>
                </m:e>
              </m:d>
            </m:den>
          </m:f>
        </m:oMath>
      </m:oMathPara>
    </w:p>
    <w:p w14:paraId="758DD057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75C"/>
    <w:rsid w:val="0010075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A1E41"/>
  <w15:chartTrackingRefBased/>
  <w15:docId w15:val="{3D73A527-338A-4A65-90E5-7504FECB4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autoRedefine/>
    <w:qFormat/>
    <w:rsid w:val="0010075C"/>
    <w:pPr>
      <w:spacing w:after="0" w:line="264" w:lineRule="auto"/>
      <w:jc w:val="both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2020-03-05T21:14:00Z</dcterms:created>
  <dcterms:modified xsi:type="dcterms:W3CDTF">2020-03-05T21:15:00Z</dcterms:modified>
</cp:coreProperties>
</file>